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C8" w:rsidRDefault="000171C8" w:rsidP="000171C8">
      <w:pPr>
        <w:jc w:val="center"/>
        <w:rPr>
          <w:b/>
          <w:sz w:val="32"/>
          <w:szCs w:val="32"/>
        </w:rPr>
      </w:pPr>
    </w:p>
    <w:p w:rsidR="000171C8" w:rsidRDefault="000171C8" w:rsidP="000171C8">
      <w:pPr>
        <w:jc w:val="center"/>
        <w:rPr>
          <w:b/>
          <w:sz w:val="32"/>
          <w:szCs w:val="32"/>
        </w:rPr>
      </w:pPr>
    </w:p>
    <w:p w:rsidR="000171C8" w:rsidRDefault="000171C8" w:rsidP="000171C8">
      <w:pPr>
        <w:jc w:val="center"/>
        <w:rPr>
          <w:b/>
          <w:sz w:val="32"/>
          <w:szCs w:val="32"/>
        </w:rPr>
      </w:pPr>
    </w:p>
    <w:p w:rsidR="000171C8" w:rsidRDefault="000171C8" w:rsidP="000171C8">
      <w:pPr>
        <w:jc w:val="center"/>
        <w:rPr>
          <w:b/>
          <w:sz w:val="32"/>
          <w:szCs w:val="32"/>
        </w:rPr>
      </w:pPr>
    </w:p>
    <w:p w:rsidR="000171C8" w:rsidRDefault="000171C8" w:rsidP="000171C8">
      <w:pPr>
        <w:jc w:val="center"/>
        <w:rPr>
          <w:b/>
          <w:sz w:val="32"/>
          <w:szCs w:val="32"/>
        </w:rPr>
      </w:pPr>
    </w:p>
    <w:p w:rsidR="000171C8" w:rsidRDefault="000171C8" w:rsidP="000171C8">
      <w:pPr>
        <w:jc w:val="center"/>
        <w:rPr>
          <w:b/>
          <w:sz w:val="32"/>
          <w:szCs w:val="32"/>
        </w:rPr>
      </w:pPr>
    </w:p>
    <w:p w:rsidR="00D263E2" w:rsidRDefault="000171C8" w:rsidP="000171C8">
      <w:pPr>
        <w:jc w:val="center"/>
        <w:rPr>
          <w:b/>
          <w:sz w:val="32"/>
          <w:szCs w:val="32"/>
        </w:rPr>
      </w:pPr>
      <w:r w:rsidRPr="000171C8">
        <w:rPr>
          <w:b/>
          <w:sz w:val="32"/>
          <w:szCs w:val="32"/>
        </w:rPr>
        <w:t>BANDING INFORMATION SEPTEMBER 20</w:t>
      </w:r>
      <w:r w:rsidR="008D5FD5">
        <w:rPr>
          <w:b/>
          <w:sz w:val="32"/>
          <w:szCs w:val="32"/>
        </w:rPr>
        <w:t>23</w:t>
      </w:r>
      <w:bookmarkStart w:id="0" w:name="_GoBack"/>
      <w:bookmarkEnd w:id="0"/>
      <w:r w:rsidR="00D263E2">
        <w:rPr>
          <w:b/>
          <w:sz w:val="32"/>
          <w:szCs w:val="32"/>
        </w:rPr>
        <w:t xml:space="preserve"> </w:t>
      </w:r>
      <w:r w:rsidRPr="000171C8">
        <w:rPr>
          <w:b/>
          <w:sz w:val="32"/>
          <w:szCs w:val="32"/>
        </w:rPr>
        <w:t xml:space="preserve">INTAKE FOR YEAR 7 </w:t>
      </w:r>
    </w:p>
    <w:p w:rsidR="005F0FB5" w:rsidRDefault="000171C8" w:rsidP="000171C8">
      <w:pPr>
        <w:jc w:val="center"/>
        <w:rPr>
          <w:b/>
          <w:sz w:val="32"/>
          <w:szCs w:val="32"/>
          <w:u w:val="single"/>
        </w:rPr>
      </w:pPr>
      <w:r w:rsidRPr="000171C8">
        <w:rPr>
          <w:b/>
          <w:sz w:val="32"/>
          <w:szCs w:val="32"/>
          <w:u w:val="single"/>
        </w:rPr>
        <w:t>FOR GUIDANCE ONLY</w:t>
      </w:r>
    </w:p>
    <w:p w:rsidR="000171C8" w:rsidRDefault="000171C8" w:rsidP="000171C8">
      <w:pPr>
        <w:pStyle w:val="NoSpacing"/>
      </w:pPr>
    </w:p>
    <w:p w:rsidR="000171C8" w:rsidRDefault="000171C8" w:rsidP="000171C8">
      <w:pPr>
        <w:pStyle w:val="NoSpacing"/>
      </w:pPr>
      <w:r>
        <w:t xml:space="preserve">The table below simply shows the </w:t>
      </w:r>
      <w:r w:rsidRPr="00A41C5C">
        <w:rPr>
          <w:u w:val="single"/>
        </w:rPr>
        <w:t>possible</w:t>
      </w:r>
      <w:r>
        <w:t xml:space="preserve"> number of places in each band with 1 being the lowest scoring band and 9 being the highest.</w:t>
      </w:r>
    </w:p>
    <w:p w:rsidR="000171C8" w:rsidRDefault="000171C8" w:rsidP="000171C8">
      <w:pPr>
        <w:pStyle w:val="NoSpacing"/>
      </w:pP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171C8" w:rsidTr="000171C8">
        <w:tc>
          <w:tcPr>
            <w:tcW w:w="3402" w:type="dxa"/>
          </w:tcPr>
          <w:p w:rsidR="000171C8" w:rsidRDefault="000171C8" w:rsidP="000171C8">
            <w:pPr>
              <w:pStyle w:val="NoSpacing"/>
            </w:pP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1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2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3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4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5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6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7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8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Band 9</w:t>
            </w:r>
          </w:p>
        </w:tc>
        <w:tc>
          <w:tcPr>
            <w:tcW w:w="1134" w:type="dxa"/>
          </w:tcPr>
          <w:p w:rsidR="000171C8" w:rsidRDefault="000171C8" w:rsidP="000171C8">
            <w:pPr>
              <w:pStyle w:val="NoSpacing"/>
            </w:pPr>
            <w:r>
              <w:t>Total</w:t>
            </w:r>
          </w:p>
        </w:tc>
      </w:tr>
      <w:tr w:rsidR="000171C8" w:rsidTr="000171C8">
        <w:tc>
          <w:tcPr>
            <w:tcW w:w="3402" w:type="dxa"/>
          </w:tcPr>
          <w:p w:rsidR="000171C8" w:rsidRDefault="000171C8" w:rsidP="000171C8">
            <w:pPr>
              <w:pStyle w:val="NoSpacing"/>
            </w:pPr>
            <w:r>
              <w:t>% of students in each ability band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4%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7%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12%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17%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20%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17%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12%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7%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4%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100%</w:t>
            </w:r>
          </w:p>
        </w:tc>
      </w:tr>
      <w:tr w:rsidR="000171C8" w:rsidTr="000171C8">
        <w:tc>
          <w:tcPr>
            <w:tcW w:w="3402" w:type="dxa"/>
          </w:tcPr>
          <w:p w:rsidR="000171C8" w:rsidRDefault="000171C8" w:rsidP="000171C8">
            <w:pPr>
              <w:pStyle w:val="NoSpacing"/>
            </w:pPr>
            <w:r>
              <w:t>Possible number of places in each band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171C8" w:rsidRDefault="000171C8" w:rsidP="000171C8">
            <w:pPr>
              <w:pStyle w:val="NoSpacing"/>
              <w:jc w:val="center"/>
            </w:pPr>
            <w:r>
              <w:t>240</w:t>
            </w:r>
          </w:p>
        </w:tc>
      </w:tr>
    </w:tbl>
    <w:p w:rsidR="000171C8" w:rsidRDefault="000171C8" w:rsidP="000171C8">
      <w:pPr>
        <w:pStyle w:val="NoSpacing"/>
      </w:pPr>
    </w:p>
    <w:p w:rsidR="000171C8" w:rsidRDefault="000171C8" w:rsidP="000171C8">
      <w:pPr>
        <w:pStyle w:val="NoSpacing"/>
      </w:pPr>
    </w:p>
    <w:p w:rsidR="000171C8" w:rsidRPr="000171C8" w:rsidRDefault="000171C8" w:rsidP="000171C8">
      <w:pPr>
        <w:pStyle w:val="NoSpacing"/>
      </w:pPr>
      <w:r>
        <w:t>*Please remember that this is not an indication of overall ability, simply the outcome of a 40 minute Non Verbal Reasoning Test.</w:t>
      </w:r>
    </w:p>
    <w:sectPr w:rsidR="000171C8" w:rsidRPr="000171C8" w:rsidSect="00017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8"/>
    <w:rsid w:val="000171C8"/>
    <w:rsid w:val="004E777B"/>
    <w:rsid w:val="005F0FB5"/>
    <w:rsid w:val="008D5FD5"/>
    <w:rsid w:val="00A41C5C"/>
    <w:rsid w:val="00B73359"/>
    <w:rsid w:val="00BE42AE"/>
    <w:rsid w:val="00D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58AC3-E2F3-4DF8-A2DC-4248E05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017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Baker</dc:creator>
  <cp:lastModifiedBy>Helen Manwaring</cp:lastModifiedBy>
  <cp:revision>2</cp:revision>
  <cp:lastPrinted>2018-09-20T15:02:00Z</cp:lastPrinted>
  <dcterms:created xsi:type="dcterms:W3CDTF">2022-09-26T14:03:00Z</dcterms:created>
  <dcterms:modified xsi:type="dcterms:W3CDTF">2022-09-26T14:03:00Z</dcterms:modified>
</cp:coreProperties>
</file>